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82" w:rsidRPr="003F67A2" w:rsidRDefault="00910782" w:rsidP="00910782">
      <w:pPr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61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10782" w:rsidRPr="003F67A2" w:rsidRDefault="00910782" w:rsidP="00910782">
      <w:pPr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10782" w:rsidRPr="003F67A2" w:rsidRDefault="00910782" w:rsidP="00910782">
      <w:pPr>
        <w:ind w:firstLine="618"/>
        <w:jc w:val="center"/>
        <w:rPr>
          <w:sz w:val="28"/>
          <w:szCs w:val="28"/>
        </w:rPr>
      </w:pPr>
    </w:p>
    <w:p w:rsidR="00910782" w:rsidRPr="003F67A2" w:rsidRDefault="00910782" w:rsidP="00910782">
      <w:pPr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10782" w:rsidRPr="003F67A2" w:rsidRDefault="00910782" w:rsidP="00910782">
      <w:pPr>
        <w:ind w:firstLine="618"/>
        <w:jc w:val="center"/>
        <w:rPr>
          <w:sz w:val="28"/>
          <w:szCs w:val="28"/>
        </w:rPr>
      </w:pPr>
    </w:p>
    <w:p w:rsidR="00910782" w:rsidRPr="003F67A2" w:rsidRDefault="00910782" w:rsidP="00910782">
      <w:pPr>
        <w:ind w:firstLine="618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10782" w:rsidRPr="003F67A2" w:rsidRDefault="00910782" w:rsidP="00910782">
      <w:pPr>
        <w:ind w:firstLine="618"/>
        <w:jc w:val="center"/>
        <w:rPr>
          <w:b/>
          <w:sz w:val="28"/>
          <w:szCs w:val="28"/>
        </w:rPr>
      </w:pPr>
    </w:p>
    <w:p w:rsidR="00494C24" w:rsidRPr="00910782" w:rsidRDefault="00910782" w:rsidP="00910782">
      <w:pPr>
        <w:ind w:firstLine="618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91078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91078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14</w:t>
      </w:r>
      <w:bookmarkStart w:id="0" w:name="_GoBack"/>
      <w:bookmarkEnd w:id="0"/>
    </w:p>
    <w:p w:rsidR="00494C24" w:rsidRDefault="00494C24" w:rsidP="00494C24">
      <w:pPr>
        <w:rPr>
          <w:sz w:val="28"/>
          <w:szCs w:val="28"/>
          <w:lang w:val="uk-UA"/>
        </w:rPr>
      </w:pPr>
    </w:p>
    <w:p w:rsidR="00494C24" w:rsidRDefault="00494C24" w:rsidP="00494C24">
      <w:pPr>
        <w:rPr>
          <w:sz w:val="28"/>
          <w:szCs w:val="28"/>
          <w:lang w:val="uk-UA"/>
        </w:rPr>
      </w:pPr>
    </w:p>
    <w:p w:rsidR="00494C24" w:rsidRDefault="00201E20" w:rsidP="00494C24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  <w:r w:rsidR="00494C24">
        <w:rPr>
          <w:sz w:val="28"/>
          <w:szCs w:val="28"/>
          <w:lang w:val="uk-UA"/>
        </w:rPr>
        <w:t xml:space="preserve">зовнішніх </w:t>
      </w:r>
      <w:r>
        <w:rPr>
          <w:sz w:val="28"/>
          <w:szCs w:val="28"/>
          <w:lang w:val="uk-UA"/>
        </w:rPr>
        <w:t xml:space="preserve"> </w:t>
      </w:r>
    </w:p>
    <w:p w:rsidR="00494C24" w:rsidRDefault="00201E20" w:rsidP="00494C2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 водопостачання</w:t>
      </w:r>
      <w:r w:rsidR="00494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водові</w:t>
      </w:r>
      <w:r w:rsidR="00494C24">
        <w:rPr>
          <w:sz w:val="28"/>
          <w:szCs w:val="28"/>
          <w:lang w:val="uk-UA"/>
        </w:rPr>
        <w:t xml:space="preserve">дведення до </w:t>
      </w:r>
      <w:r>
        <w:rPr>
          <w:sz w:val="28"/>
          <w:szCs w:val="28"/>
          <w:lang w:val="uk-UA"/>
        </w:rPr>
        <w:t xml:space="preserve">будинків </w:t>
      </w:r>
    </w:p>
    <w:p w:rsidR="00201E20" w:rsidRPr="006566DC" w:rsidRDefault="00201E20" w:rsidP="00494C2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Героїв Дніпра, 4, 4/1, 4/2, 4/3</w:t>
      </w:r>
    </w:p>
    <w:p w:rsidR="00201E20" w:rsidRPr="00125060" w:rsidRDefault="00201E20" w:rsidP="00201E20">
      <w:pPr>
        <w:ind w:left="-426"/>
        <w:rPr>
          <w:color w:val="FF0000"/>
          <w:sz w:val="28"/>
          <w:szCs w:val="28"/>
          <w:lang w:val="uk-UA"/>
        </w:rPr>
      </w:pPr>
    </w:p>
    <w:p w:rsidR="00201E20" w:rsidRPr="00522CB3" w:rsidRDefault="00201E20" w:rsidP="00201E20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26.01.2020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3-13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безоплатну передачу у комунальну власність зовнішніх інженерних мереж водопостачання, водовідведення та системи відводу зливних вод до житлового будинку по вул.</w:t>
      </w:r>
      <w:r w:rsidRPr="00201E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Дніпра, 4, 4/1, 4/2, 4/3</w:t>
      </w:r>
      <w:r w:rsidRPr="00522CB3">
        <w:rPr>
          <w:sz w:val="28"/>
          <w:szCs w:val="28"/>
          <w:lang w:val="uk-UA"/>
        </w:rPr>
        <w:t>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201E20" w:rsidRPr="007F025B" w:rsidRDefault="00201E20" w:rsidP="00201E20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201E20" w:rsidRDefault="00201E20" w:rsidP="00201E2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«Черкасиводоканал» Черкаської міської ради зовнішніх інженерних мереж водопостачання та водовідведення до будинків по вул.</w:t>
      </w:r>
      <w:r w:rsidR="00AA4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Дніпра, 4, 4/1, 4/2, 4/3</w:t>
      </w:r>
      <w:r w:rsidRPr="00522C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складі:</w:t>
      </w:r>
    </w:p>
    <w:p w:rsidR="00201E20" w:rsidRDefault="00201E20" w:rsidP="00201E20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201E20" w:rsidRPr="005455F5" w:rsidRDefault="00027DFA" w:rsidP="00027DFA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</w:t>
      </w:r>
      <w:r w:rsidR="00AA4C0A">
        <w:rPr>
          <w:sz w:val="28"/>
          <w:szCs w:val="28"/>
          <w:lang w:val="uk-UA"/>
        </w:rPr>
        <w:t xml:space="preserve"> Тищенко С.О</w:t>
      </w:r>
      <w:r w:rsidR="00201E20" w:rsidRPr="005455F5">
        <w:rPr>
          <w:sz w:val="28"/>
          <w:szCs w:val="28"/>
          <w:lang w:val="uk-UA"/>
        </w:rPr>
        <w:t xml:space="preserve">. – </w:t>
      </w:r>
      <w:r w:rsidR="00AA4C0A">
        <w:rPr>
          <w:sz w:val="28"/>
          <w:szCs w:val="28"/>
          <w:lang w:val="uk-UA"/>
        </w:rPr>
        <w:t xml:space="preserve">перший </w:t>
      </w:r>
      <w:r w:rsidR="00201E20" w:rsidRPr="005455F5">
        <w:rPr>
          <w:sz w:val="28"/>
          <w:szCs w:val="28"/>
          <w:lang w:val="uk-UA"/>
        </w:rPr>
        <w:t>заступник міського голови</w:t>
      </w:r>
      <w:r w:rsidR="00201E20">
        <w:rPr>
          <w:sz w:val="28"/>
          <w:szCs w:val="28"/>
          <w:lang w:val="uk-UA"/>
        </w:rPr>
        <w:t xml:space="preserve"> з питань діяльності виконавчих </w:t>
      </w:r>
      <w:r w:rsidR="00201E20" w:rsidRPr="005455F5">
        <w:rPr>
          <w:sz w:val="28"/>
          <w:szCs w:val="28"/>
          <w:lang w:val="uk-UA"/>
        </w:rPr>
        <w:t>органів ради.</w:t>
      </w:r>
    </w:p>
    <w:p w:rsidR="00201E20" w:rsidRDefault="00201E20" w:rsidP="00201E20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201E20" w:rsidRDefault="00201E20" w:rsidP="00201E20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201E20" w:rsidRDefault="00201E20" w:rsidP="00201E20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201E20" w:rsidRDefault="00201E20" w:rsidP="00201E20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201E20" w:rsidRDefault="00027DFA" w:rsidP="00201E20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201E20">
        <w:rPr>
          <w:sz w:val="28"/>
          <w:szCs w:val="28"/>
          <w:lang w:val="uk-UA"/>
        </w:rPr>
        <w:t>Литвиненко П.Ю. – начальник цеху мереж водопостачання та водовідведення</w:t>
      </w:r>
      <w:r w:rsidR="00201E20" w:rsidRPr="006E3A64">
        <w:rPr>
          <w:sz w:val="28"/>
          <w:szCs w:val="28"/>
          <w:lang w:val="uk-UA"/>
        </w:rPr>
        <w:t xml:space="preserve"> </w:t>
      </w:r>
      <w:r w:rsidR="00201E20">
        <w:rPr>
          <w:sz w:val="28"/>
          <w:szCs w:val="28"/>
          <w:lang w:val="uk-UA"/>
        </w:rPr>
        <w:t>КП «Черкасиводоканал»;</w:t>
      </w:r>
    </w:p>
    <w:p w:rsidR="00201E20" w:rsidRPr="00EB2917" w:rsidRDefault="00201E20" w:rsidP="00201E20">
      <w:pPr>
        <w:ind w:left="-426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201E20" w:rsidRPr="00EB2917" w:rsidRDefault="00201E20" w:rsidP="00027D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027DFA">
        <w:rPr>
          <w:sz w:val="28"/>
          <w:szCs w:val="28"/>
          <w:lang w:val="uk-UA"/>
        </w:rPr>
        <w:t>Нечаєва Л.А. – директор ПП «</w:t>
      </w:r>
      <w:proofErr w:type="spellStart"/>
      <w:r w:rsidR="00027DFA">
        <w:rPr>
          <w:sz w:val="28"/>
          <w:szCs w:val="28"/>
          <w:lang w:val="uk-UA"/>
        </w:rPr>
        <w:t>Шора</w:t>
      </w:r>
      <w:proofErr w:type="spellEnd"/>
      <w:r w:rsidR="00027DF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(за згодою).</w:t>
      </w:r>
    </w:p>
    <w:p w:rsidR="00201E20" w:rsidRDefault="00201E20" w:rsidP="00201E2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27DFA">
        <w:rPr>
          <w:sz w:val="28"/>
          <w:szCs w:val="28"/>
          <w:lang w:val="uk-UA"/>
        </w:rPr>
        <w:t xml:space="preserve">  2. Голові комісії Тищенку С.О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201E20" w:rsidRPr="00172F4E" w:rsidRDefault="00201E20" w:rsidP="00201E2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</w:t>
      </w:r>
      <w:r w:rsidR="00027DFA">
        <w:rPr>
          <w:sz w:val="28"/>
          <w:szCs w:val="28"/>
          <w:lang w:val="uk-UA"/>
        </w:rPr>
        <w:t>класти на директора департаменту економіки та розвитку Черкаської міської ради Удод І.І</w:t>
      </w:r>
      <w:r>
        <w:rPr>
          <w:sz w:val="28"/>
          <w:szCs w:val="28"/>
          <w:lang w:val="uk-UA"/>
        </w:rPr>
        <w:t>.</w:t>
      </w:r>
      <w:r w:rsidRPr="00172F4E">
        <w:rPr>
          <w:sz w:val="28"/>
          <w:szCs w:val="28"/>
          <w:lang w:val="uk-UA"/>
        </w:rPr>
        <w:t xml:space="preserve"> </w:t>
      </w:r>
    </w:p>
    <w:p w:rsidR="00201E20" w:rsidRPr="00BF3767" w:rsidRDefault="00201E20" w:rsidP="00201E20">
      <w:pPr>
        <w:ind w:left="-426"/>
        <w:jc w:val="both"/>
        <w:rPr>
          <w:sz w:val="28"/>
          <w:szCs w:val="28"/>
          <w:lang w:val="uk-UA"/>
        </w:rPr>
      </w:pPr>
    </w:p>
    <w:p w:rsidR="00494C24" w:rsidRPr="00BF3767" w:rsidRDefault="00494C24" w:rsidP="00494C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А.В. Бондаренко</w:t>
      </w:r>
    </w:p>
    <w:p w:rsidR="00201E20" w:rsidRDefault="00201E20" w:rsidP="00027DFA">
      <w:pPr>
        <w:jc w:val="both"/>
        <w:rPr>
          <w:sz w:val="28"/>
          <w:szCs w:val="28"/>
          <w:lang w:val="uk-UA"/>
        </w:rPr>
      </w:pPr>
    </w:p>
    <w:p w:rsidR="00201E20" w:rsidRPr="005F3384" w:rsidRDefault="00201E20" w:rsidP="00201E20">
      <w:pPr>
        <w:rPr>
          <w:lang w:val="uk-UA"/>
        </w:rPr>
      </w:pPr>
    </w:p>
    <w:p w:rsidR="006827A8" w:rsidRPr="00201E20" w:rsidRDefault="006827A8">
      <w:pPr>
        <w:rPr>
          <w:lang w:val="uk-UA"/>
        </w:rPr>
      </w:pPr>
    </w:p>
    <w:sectPr w:rsidR="006827A8" w:rsidRPr="00201E20" w:rsidSect="00494C24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0"/>
    <w:rsid w:val="00027DFA"/>
    <w:rsid w:val="00201E20"/>
    <w:rsid w:val="00494C24"/>
    <w:rsid w:val="006827A8"/>
    <w:rsid w:val="008C2345"/>
    <w:rsid w:val="00910782"/>
    <w:rsid w:val="00A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2021-02-01T08:56:00Z</cp:lastPrinted>
  <dcterms:created xsi:type="dcterms:W3CDTF">2021-02-01T08:16:00Z</dcterms:created>
  <dcterms:modified xsi:type="dcterms:W3CDTF">2021-02-15T09:31:00Z</dcterms:modified>
</cp:coreProperties>
</file>